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56E" w:rsidRPr="00682678" w:rsidRDefault="003A656E" w:rsidP="00155634">
      <w:pPr>
        <w:tabs>
          <w:tab w:val="left" w:pos="5013"/>
        </w:tabs>
        <w:ind w:left="-284"/>
        <w:rPr>
          <w:rFonts w:ascii="Times New Roman" w:hAnsi="Times New Roman" w:cs="Times New Roman"/>
        </w:rPr>
      </w:pPr>
      <w:bookmarkStart w:id="0" w:name="_GoBack"/>
      <w:bookmarkEnd w:id="0"/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45709C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45709C">
        <w:rPr>
          <w:noProof/>
          <w:lang w:eastAsia="ru-RU"/>
        </w:rPr>
        <w:drawing>
          <wp:inline distT="0" distB="0" distL="0" distR="0">
            <wp:extent cx="2441575" cy="227895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172" cy="23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329" w:rsidRDefault="009536BE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A42CFA">
        <w:rPr>
          <w:rFonts w:ascii="Times New Roman" w:hAnsi="Times New Roman" w:cs="Times New Roman"/>
          <w:sz w:val="28"/>
          <w:szCs w:val="28"/>
        </w:rPr>
        <w:t>Степан А</w:t>
      </w:r>
      <w:r w:rsidR="00166203">
        <w:rPr>
          <w:rFonts w:ascii="Times New Roman" w:hAnsi="Times New Roman" w:cs="Times New Roman"/>
          <w:sz w:val="28"/>
          <w:szCs w:val="28"/>
        </w:rPr>
        <w:t>.Д.</w:t>
      </w:r>
    </w:p>
    <w:p w:rsidR="009536BE" w:rsidRDefault="009536BE" w:rsidP="00166203">
      <w:pPr>
        <w:tabs>
          <w:tab w:val="left" w:pos="5013"/>
        </w:tabs>
        <w:ind w:left="-284" w:right="273"/>
        <w:jc w:val="both"/>
        <w:rPr>
          <w:rFonts w:ascii="Times New Roman" w:hAnsi="Times New Roman" w:cs="Times New Roman"/>
          <w:sz w:val="28"/>
          <w:szCs w:val="28"/>
        </w:rPr>
      </w:pPr>
      <w:r w:rsidRPr="009536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Степан Аникиевич Дегтярев — певец, музыкант, капельмейстер и дирижер оркестра Шереметевского театра. Родился в 1766 году в слободе Борисовка. 7-летний Степан был взят в Москву и был певцом в Шереметевском хоре. Становясь взрослым, он не утратил голос и стал солистом Шереметевского театра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:rsidR="009536BE" w:rsidRDefault="009536BE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9536BE">
      <w:pPr>
        <w:tabs>
          <w:tab w:val="left" w:pos="5013"/>
        </w:tabs>
        <w:ind w:left="-426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166203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7B6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484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03" w:rsidRDefault="00166203" w:rsidP="00166203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установлен в моем родном городе Белгороде возле музыкального училища </w:t>
      </w: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3435E0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3840" cy="188189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8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BB" w:rsidRDefault="00291EBB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291EBB" w:rsidRPr="00946C61" w:rsidRDefault="00AA6FB6" w:rsidP="00291EBB">
      <w:pPr>
        <w:tabs>
          <w:tab w:val="left" w:pos="5013"/>
        </w:tabs>
        <w:spacing w:line="240" w:lineRule="auto"/>
        <w:ind w:left="-426"/>
        <w:jc w:val="center"/>
        <w:rPr>
          <w:rFonts w:cs="Times New Roman"/>
          <w:sz w:val="28"/>
          <w:szCs w:val="28"/>
        </w:rPr>
      </w:pPr>
      <w:r w:rsidRPr="00946C61">
        <w:rPr>
          <w:rFonts w:cs="Times New Roman"/>
          <w:sz w:val="28"/>
          <w:szCs w:val="28"/>
        </w:rPr>
        <w:t>Дегтярёв Степан Анике</w:t>
      </w:r>
      <w:r w:rsidR="003435E0" w:rsidRPr="00946C61">
        <w:rPr>
          <w:rFonts w:cs="Times New Roman"/>
          <w:sz w:val="28"/>
          <w:szCs w:val="28"/>
        </w:rPr>
        <w:t xml:space="preserve">евич родился в 1766 году </w:t>
      </w:r>
      <w:r w:rsidRPr="00946C61">
        <w:rPr>
          <w:rFonts w:cs="Times New Roman"/>
          <w:sz w:val="28"/>
          <w:szCs w:val="28"/>
        </w:rPr>
        <w:t xml:space="preserve">в слободе Борисовка Курской  </w:t>
      </w:r>
      <w:r w:rsidR="00E85E48" w:rsidRPr="00946C61">
        <w:rPr>
          <w:rFonts w:cs="Times New Roman"/>
          <w:sz w:val="28"/>
          <w:szCs w:val="28"/>
        </w:rPr>
        <w:t>губернии (ныне пгт.Борисовка Белгородской области) в семье крестьянина, служившего у графа</w:t>
      </w:r>
    </w:p>
    <w:p w:rsidR="007B6329" w:rsidRDefault="00E85E48" w:rsidP="00291EBB">
      <w:pPr>
        <w:tabs>
          <w:tab w:val="left" w:pos="5013"/>
        </w:tabs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946C61">
        <w:rPr>
          <w:rFonts w:cs="Times New Roman"/>
          <w:sz w:val="28"/>
          <w:szCs w:val="28"/>
        </w:rPr>
        <w:t xml:space="preserve"> Н. Н. Шереметева</w:t>
      </w: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Pr="00291EBB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Pr="00291EBB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Pr="00291EBB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Pr="00291EBB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Pr="00291EBB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Pr="00291EBB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Pr="00291EBB" w:rsidRDefault="007B6329" w:rsidP="00267D35">
      <w:pPr>
        <w:tabs>
          <w:tab w:val="left" w:pos="5013"/>
        </w:tabs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B6329" w:rsidRPr="00291EBB" w:rsidRDefault="007B6329" w:rsidP="004D3C0B">
      <w:pPr>
        <w:tabs>
          <w:tab w:val="left" w:pos="5013"/>
        </w:tabs>
        <w:rPr>
          <w:rFonts w:ascii="Times New Roman" w:hAnsi="Times New Roman" w:cs="Times New Roman"/>
          <w:sz w:val="28"/>
          <w:szCs w:val="28"/>
        </w:rPr>
      </w:pPr>
    </w:p>
    <w:p w:rsidR="003A656E" w:rsidRPr="00291EBB" w:rsidRDefault="00946C61" w:rsidP="00C07873">
      <w:pPr>
        <w:tabs>
          <w:tab w:val="left" w:pos="5013"/>
        </w:tabs>
        <w:rPr>
          <w:sz w:val="28"/>
          <w:szCs w:val="28"/>
        </w:rPr>
      </w:pPr>
      <w:r w:rsidRPr="00291EBB">
        <w:rPr>
          <w:noProof/>
          <w:sz w:val="28"/>
          <w:szCs w:val="28"/>
          <w:lang w:eastAsia="ru-RU"/>
        </w:rPr>
        <w:drawing>
          <wp:inline distT="0" distB="0" distL="0" distR="0">
            <wp:extent cx="2783840" cy="35900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59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6E" w:rsidRPr="00291EBB" w:rsidRDefault="003A656E" w:rsidP="00203616">
      <w:pPr>
        <w:tabs>
          <w:tab w:val="left" w:pos="5013"/>
        </w:tabs>
        <w:rPr>
          <w:sz w:val="28"/>
          <w:szCs w:val="28"/>
        </w:rPr>
      </w:pPr>
    </w:p>
    <w:p w:rsidR="003A656E" w:rsidRPr="00946C61" w:rsidRDefault="00291EBB" w:rsidP="00203616">
      <w:pPr>
        <w:tabs>
          <w:tab w:val="left" w:pos="5013"/>
        </w:tabs>
        <w:jc w:val="center"/>
        <w:rPr>
          <w:sz w:val="28"/>
          <w:szCs w:val="28"/>
        </w:rPr>
      </w:pPr>
      <w:r w:rsidRPr="00946C61">
        <w:rPr>
          <w:sz w:val="28"/>
          <w:szCs w:val="28"/>
        </w:rPr>
        <w:t>Са</w:t>
      </w:r>
      <w:r w:rsidR="00BD4B7D" w:rsidRPr="00946C61">
        <w:rPr>
          <w:sz w:val="28"/>
          <w:szCs w:val="28"/>
        </w:rPr>
        <w:t>мая известн</w:t>
      </w:r>
      <w:r w:rsidR="00203616" w:rsidRPr="00946C61">
        <w:rPr>
          <w:sz w:val="28"/>
          <w:szCs w:val="28"/>
        </w:rPr>
        <w:t xml:space="preserve">ая оратория, </w:t>
      </w:r>
      <w:r w:rsidRPr="00946C61">
        <w:rPr>
          <w:sz w:val="28"/>
          <w:szCs w:val="28"/>
        </w:rPr>
        <w:t xml:space="preserve">созданнаяС.А. </w:t>
      </w:r>
      <w:r w:rsidR="00BD4B7D" w:rsidRPr="00946C61">
        <w:rPr>
          <w:sz w:val="28"/>
          <w:szCs w:val="28"/>
        </w:rPr>
        <w:t xml:space="preserve">Дегтярёвым </w:t>
      </w:r>
      <w:r w:rsidR="00203616" w:rsidRPr="00946C61">
        <w:rPr>
          <w:sz w:val="28"/>
          <w:szCs w:val="28"/>
        </w:rPr>
        <w:t>«Минин и Пожарский, или Освобождение Москвы», написанная на слова       Н. Д. Горчакова</w:t>
      </w:r>
    </w:p>
    <w:p w:rsidR="003A656E" w:rsidRPr="00291EBB" w:rsidRDefault="003A656E" w:rsidP="003A656E">
      <w:pPr>
        <w:tabs>
          <w:tab w:val="left" w:pos="5013"/>
        </w:tabs>
        <w:ind w:left="-1128"/>
        <w:rPr>
          <w:sz w:val="28"/>
          <w:szCs w:val="28"/>
        </w:rPr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946C61" w:rsidP="00946C61">
      <w:pPr>
        <w:tabs>
          <w:tab w:val="left" w:pos="5013"/>
        </w:tabs>
      </w:pPr>
      <w:r>
        <w:rPr>
          <w:noProof/>
          <w:lang w:eastAsia="ru-RU"/>
        </w:rPr>
        <w:drawing>
          <wp:inline distT="0" distB="0" distL="0" distR="0">
            <wp:extent cx="3615372" cy="1940944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71" cy="19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6E" w:rsidRPr="00946C61" w:rsidRDefault="00946C61" w:rsidP="00946C61">
      <w:pPr>
        <w:tabs>
          <w:tab w:val="left" w:pos="5013"/>
        </w:tabs>
        <w:jc w:val="center"/>
        <w:rPr>
          <w:sz w:val="28"/>
          <w:szCs w:val="28"/>
        </w:rPr>
      </w:pPr>
      <w:r w:rsidRPr="00946C61">
        <w:rPr>
          <w:sz w:val="28"/>
          <w:szCs w:val="28"/>
        </w:rPr>
        <w:t xml:space="preserve">В Белгороде,Борисовке и Курске </w:t>
      </w:r>
      <w:r>
        <w:rPr>
          <w:sz w:val="28"/>
          <w:szCs w:val="28"/>
        </w:rPr>
        <w:t>есть улицы имени Дегтярёва</w:t>
      </w:r>
    </w:p>
    <w:p w:rsidR="003A656E" w:rsidRDefault="00946C61" w:rsidP="00CC0064">
      <w:pPr>
        <w:tabs>
          <w:tab w:val="left" w:pos="5013"/>
        </w:tabs>
        <w:ind w:left="-1128" w:firstLine="1128"/>
      </w:pPr>
      <w:r>
        <w:rPr>
          <w:noProof/>
          <w:lang w:eastAsia="ru-RU"/>
        </w:rPr>
        <w:drawing>
          <wp:inline distT="0" distB="0" distL="0" distR="0">
            <wp:extent cx="3044736" cy="2113472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15" cy="211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56E" w:rsidRPr="00504856" w:rsidRDefault="00504856" w:rsidP="00504856">
      <w:pPr>
        <w:tabs>
          <w:tab w:val="left" w:pos="5013"/>
        </w:tabs>
        <w:jc w:val="center"/>
        <w:rPr>
          <w:sz w:val="28"/>
          <w:szCs w:val="28"/>
        </w:rPr>
      </w:pPr>
      <w:r w:rsidRPr="00504856">
        <w:rPr>
          <w:sz w:val="28"/>
          <w:szCs w:val="28"/>
        </w:rPr>
        <w:t xml:space="preserve">Школа №47 </w:t>
      </w:r>
    </w:p>
    <w:p w:rsidR="00504856" w:rsidRPr="00504856" w:rsidRDefault="00504856" w:rsidP="00504856">
      <w:pPr>
        <w:tabs>
          <w:tab w:val="left" w:pos="5013"/>
        </w:tabs>
        <w:jc w:val="center"/>
        <w:rPr>
          <w:sz w:val="28"/>
          <w:szCs w:val="28"/>
        </w:rPr>
      </w:pPr>
      <w:r w:rsidRPr="00504856">
        <w:rPr>
          <w:sz w:val="28"/>
          <w:szCs w:val="28"/>
        </w:rPr>
        <w:t>Находится на улице им. Дегтярёва</w:t>
      </w: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CC5A77" w:rsidP="00CC5A77">
      <w:pPr>
        <w:tabs>
          <w:tab w:val="left" w:pos="5013"/>
        </w:tabs>
      </w:pPr>
      <w:r>
        <w:rPr>
          <w:noProof/>
          <w:lang w:eastAsia="ru-RU"/>
        </w:rPr>
        <w:drawing>
          <wp:inline distT="0" distB="0" distL="0" distR="0">
            <wp:extent cx="2590800" cy="3400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01" w:rsidRDefault="00CA6C01" w:rsidP="00CC5A77">
      <w:pPr>
        <w:tabs>
          <w:tab w:val="left" w:pos="5013"/>
        </w:tabs>
      </w:pPr>
    </w:p>
    <w:p w:rsidR="00CA6C01" w:rsidRDefault="00CA6C01" w:rsidP="00CA6C01">
      <w:pPr>
        <w:tabs>
          <w:tab w:val="left" w:pos="5013"/>
        </w:tabs>
        <w:jc w:val="center"/>
      </w:pPr>
      <w:r>
        <w:rPr>
          <w:rFonts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  <w:t>Жизнь Степана Аникиевича Дегтярёва убедительно показывает нам, как богата была Россия блестящими дарованиями</w:t>
      </w:r>
    </w:p>
    <w:p w:rsidR="003A656E" w:rsidRDefault="003A656E" w:rsidP="00CC5A77">
      <w:pPr>
        <w:tabs>
          <w:tab w:val="left" w:pos="5013"/>
        </w:tabs>
        <w:ind w:left="2835"/>
      </w:pPr>
    </w:p>
    <w:p w:rsidR="003A656E" w:rsidRDefault="003A656E" w:rsidP="00CC5A77">
      <w:pPr>
        <w:tabs>
          <w:tab w:val="left" w:pos="5013"/>
        </w:tabs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3A656E" w:rsidRDefault="003A656E" w:rsidP="003A656E">
      <w:pPr>
        <w:tabs>
          <w:tab w:val="left" w:pos="5013"/>
        </w:tabs>
        <w:ind w:left="-1128"/>
      </w:pPr>
    </w:p>
    <w:p w:rsidR="001E310E" w:rsidRDefault="001E310E" w:rsidP="003A656E">
      <w:pPr>
        <w:tabs>
          <w:tab w:val="left" w:pos="5013"/>
        </w:tabs>
        <w:ind w:left="-1128"/>
      </w:pPr>
    </w:p>
    <w:p w:rsidR="002427C7" w:rsidRPr="005969A0" w:rsidRDefault="002427C7" w:rsidP="003A656E">
      <w:pPr>
        <w:tabs>
          <w:tab w:val="left" w:pos="5013"/>
        </w:tabs>
        <w:ind w:left="-1128"/>
      </w:pPr>
    </w:p>
    <w:sectPr w:rsidR="002427C7" w:rsidRPr="005969A0" w:rsidSect="008B684A">
      <w:pgSz w:w="16838" w:h="11906" w:orient="landscape"/>
      <w:pgMar w:top="0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7D1" w:rsidRDefault="005E77D1" w:rsidP="005969A0">
      <w:pPr>
        <w:spacing w:after="0" w:line="240" w:lineRule="auto"/>
      </w:pPr>
      <w:r>
        <w:separator/>
      </w:r>
    </w:p>
  </w:endnote>
  <w:endnote w:type="continuationSeparator" w:id="0">
    <w:p w:rsidR="005E77D1" w:rsidRDefault="005E77D1" w:rsidP="00596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7D1" w:rsidRDefault="005E77D1" w:rsidP="005969A0">
      <w:pPr>
        <w:spacing w:after="0" w:line="240" w:lineRule="auto"/>
      </w:pPr>
      <w:r>
        <w:separator/>
      </w:r>
    </w:p>
  </w:footnote>
  <w:footnote w:type="continuationSeparator" w:id="0">
    <w:p w:rsidR="005E77D1" w:rsidRDefault="005E77D1" w:rsidP="00596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60A"/>
    <w:rsid w:val="0005160A"/>
    <w:rsid w:val="000C7A22"/>
    <w:rsid w:val="00155634"/>
    <w:rsid w:val="00166203"/>
    <w:rsid w:val="001E310E"/>
    <w:rsid w:val="00203616"/>
    <w:rsid w:val="002427C7"/>
    <w:rsid w:val="00267528"/>
    <w:rsid w:val="00267D35"/>
    <w:rsid w:val="00291EBB"/>
    <w:rsid w:val="002D5D01"/>
    <w:rsid w:val="003435E0"/>
    <w:rsid w:val="003A656E"/>
    <w:rsid w:val="003B5315"/>
    <w:rsid w:val="003B6916"/>
    <w:rsid w:val="003C799A"/>
    <w:rsid w:val="0045709C"/>
    <w:rsid w:val="004D3C0B"/>
    <w:rsid w:val="004F6043"/>
    <w:rsid w:val="00504856"/>
    <w:rsid w:val="00543C21"/>
    <w:rsid w:val="005969A0"/>
    <w:rsid w:val="005C021E"/>
    <w:rsid w:val="005E77D1"/>
    <w:rsid w:val="00682678"/>
    <w:rsid w:val="0078168B"/>
    <w:rsid w:val="007A5864"/>
    <w:rsid w:val="007B6329"/>
    <w:rsid w:val="007C03E5"/>
    <w:rsid w:val="007E4BD2"/>
    <w:rsid w:val="007E63CC"/>
    <w:rsid w:val="007F4BAB"/>
    <w:rsid w:val="00895193"/>
    <w:rsid w:val="008B684A"/>
    <w:rsid w:val="008D5AE0"/>
    <w:rsid w:val="00931FCB"/>
    <w:rsid w:val="00946C61"/>
    <w:rsid w:val="009536BE"/>
    <w:rsid w:val="00A0432B"/>
    <w:rsid w:val="00A42CFA"/>
    <w:rsid w:val="00AA6FB6"/>
    <w:rsid w:val="00B76E2E"/>
    <w:rsid w:val="00BD4B7D"/>
    <w:rsid w:val="00C07873"/>
    <w:rsid w:val="00C24999"/>
    <w:rsid w:val="00C96239"/>
    <w:rsid w:val="00CA6C01"/>
    <w:rsid w:val="00CC0064"/>
    <w:rsid w:val="00CC5A77"/>
    <w:rsid w:val="00CE0685"/>
    <w:rsid w:val="00E72822"/>
    <w:rsid w:val="00E75751"/>
    <w:rsid w:val="00E85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16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596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69A0"/>
  </w:style>
  <w:style w:type="paragraph" w:styleId="a5">
    <w:name w:val="footer"/>
    <w:basedOn w:val="a"/>
    <w:link w:val="a6"/>
    <w:uiPriority w:val="99"/>
    <w:unhideWhenUsed/>
    <w:rsid w:val="00596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69A0"/>
  </w:style>
  <w:style w:type="paragraph" w:styleId="a7">
    <w:name w:val="Balloon Text"/>
    <w:basedOn w:val="a"/>
    <w:link w:val="a8"/>
    <w:uiPriority w:val="99"/>
    <w:semiHidden/>
    <w:unhideWhenUsed/>
    <w:rsid w:val="00CE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0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16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596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69A0"/>
  </w:style>
  <w:style w:type="paragraph" w:styleId="a5">
    <w:name w:val="footer"/>
    <w:basedOn w:val="a"/>
    <w:link w:val="a6"/>
    <w:uiPriority w:val="99"/>
    <w:unhideWhenUsed/>
    <w:rsid w:val="00596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69A0"/>
  </w:style>
  <w:style w:type="paragraph" w:styleId="a7">
    <w:name w:val="Balloon Text"/>
    <w:basedOn w:val="a"/>
    <w:link w:val="a8"/>
    <w:uiPriority w:val="99"/>
    <w:semiHidden/>
    <w:unhideWhenUsed/>
    <w:rsid w:val="00CE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0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B5C6B-662A-4226-A5DB-22B62D352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валегтина</cp:lastModifiedBy>
  <cp:revision>2</cp:revision>
  <dcterms:created xsi:type="dcterms:W3CDTF">2023-06-05T07:51:00Z</dcterms:created>
  <dcterms:modified xsi:type="dcterms:W3CDTF">2023-06-05T07:51:00Z</dcterms:modified>
</cp:coreProperties>
</file>